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2655" w14:textId="19F5B489" w:rsidR="000E4D7C" w:rsidRPr="00545925" w:rsidRDefault="000E4D7C" w:rsidP="000E4D7C">
      <w:pPr>
        <w:rPr>
          <w:rFonts w:ascii="Century Gothic" w:hAnsi="Century Gothic"/>
        </w:rPr>
      </w:pPr>
      <w:r w:rsidRPr="00545925">
        <w:rPr>
          <w:rFonts w:ascii="Century Gothic" w:hAnsi="Century Gothic"/>
        </w:rPr>
        <w:t xml:space="preserve">Primary </w:t>
      </w:r>
      <w:r w:rsidR="00F0127C" w:rsidRPr="00545925">
        <w:rPr>
          <w:rFonts w:ascii="Century Gothic" w:hAnsi="Century Gothic"/>
        </w:rPr>
        <w:t>Health Day</w:t>
      </w:r>
      <w:r w:rsidRPr="00545925">
        <w:rPr>
          <w:rFonts w:ascii="Century Gothic" w:hAnsi="Century Gothic"/>
        </w:rPr>
        <w:t>’ in celebration of ‘world veterinary day’ in Prince Albert.</w:t>
      </w:r>
    </w:p>
    <w:p w14:paraId="348A4E3A" w14:textId="15115987" w:rsidR="000E4D7C" w:rsidRPr="00545925" w:rsidRDefault="000E4D7C">
      <w:pPr>
        <w:rPr>
          <w:rFonts w:ascii="Century Gothic" w:hAnsi="Century Gothic"/>
        </w:rPr>
      </w:pPr>
      <w:r w:rsidRPr="00545925">
        <w:rPr>
          <w:rFonts w:ascii="Century Gothic" w:hAnsi="Century Gothic"/>
        </w:rPr>
        <w:t>Madeli Brand</w:t>
      </w:r>
      <w:r w:rsidR="00F0127C">
        <w:rPr>
          <w:rFonts w:ascii="Century Gothic" w:hAnsi="Century Gothic"/>
        </w:rPr>
        <w:t>-</w:t>
      </w:r>
      <w:r w:rsidRPr="00545925">
        <w:rPr>
          <w:rFonts w:ascii="Century Gothic" w:hAnsi="Century Gothic"/>
        </w:rPr>
        <w:t xml:space="preserve">Animal health technician  </w:t>
      </w:r>
    </w:p>
    <w:p w14:paraId="794071C4" w14:textId="681E3F26" w:rsidR="00945BF1" w:rsidRPr="00545925" w:rsidRDefault="00945BF1" w:rsidP="004F2F30">
      <w:pPr>
        <w:jc w:val="both"/>
        <w:rPr>
          <w:rFonts w:ascii="Century Gothic" w:hAnsi="Century Gothic"/>
        </w:rPr>
      </w:pPr>
      <w:r w:rsidRPr="00545925">
        <w:rPr>
          <w:rFonts w:ascii="Century Gothic" w:hAnsi="Century Gothic"/>
        </w:rPr>
        <w:t>In celebration of World Veterinary Day, the Department of Agriculture hosted a "Primary Health Day" in Prince Albert. This event focused on promoting the well-being of animals while also caring for the community.</w:t>
      </w:r>
      <w:r w:rsidR="00966267">
        <w:rPr>
          <w:rFonts w:ascii="Century Gothic" w:hAnsi="Century Gothic"/>
        </w:rPr>
        <w:t xml:space="preserve">  </w:t>
      </w:r>
      <w:r w:rsidR="001E6B49" w:rsidRPr="00545925">
        <w:rPr>
          <w:rFonts w:ascii="Century Gothic" w:hAnsi="Century Gothic"/>
        </w:rPr>
        <w:t>Taking care of animal health is taking care of the community.</w:t>
      </w:r>
    </w:p>
    <w:p w14:paraId="5AC8CD36" w14:textId="1DC5627A" w:rsidR="00945BF1" w:rsidRPr="00545925" w:rsidRDefault="00945BF1" w:rsidP="004F2F30">
      <w:pPr>
        <w:jc w:val="both"/>
        <w:rPr>
          <w:rFonts w:ascii="Century Gothic" w:hAnsi="Century Gothic"/>
        </w:rPr>
      </w:pPr>
      <w:r w:rsidRPr="00545925">
        <w:rPr>
          <w:rFonts w:ascii="Century Gothic" w:hAnsi="Century Gothic"/>
        </w:rPr>
        <w:t xml:space="preserve">The </w:t>
      </w:r>
      <w:r w:rsidR="00070D1B">
        <w:rPr>
          <w:rFonts w:ascii="Century Gothic" w:hAnsi="Century Gothic"/>
        </w:rPr>
        <w:t>initial idea</w:t>
      </w:r>
      <w:r w:rsidR="00B56488">
        <w:rPr>
          <w:rFonts w:ascii="Century Gothic" w:hAnsi="Century Gothic"/>
        </w:rPr>
        <w:t xml:space="preserve"> of t</w:t>
      </w:r>
      <w:r w:rsidR="00294BED">
        <w:rPr>
          <w:rFonts w:ascii="Century Gothic" w:hAnsi="Century Gothic"/>
        </w:rPr>
        <w:t>his event</w:t>
      </w:r>
      <w:r w:rsidR="00294BED" w:rsidRPr="00545925">
        <w:rPr>
          <w:rFonts w:ascii="Century Gothic" w:hAnsi="Century Gothic"/>
        </w:rPr>
        <w:t xml:space="preserve"> was</w:t>
      </w:r>
      <w:r w:rsidRPr="00545925">
        <w:rPr>
          <w:rFonts w:ascii="Century Gothic" w:hAnsi="Century Gothic"/>
        </w:rPr>
        <w:t xml:space="preserve"> to combine efforts with the local safety forum and police forum to educate and assist the community. Although issues with the Police Community Forum (PCF) management team prevented the events from being combined this year, </w:t>
      </w:r>
      <w:r w:rsidR="00545925" w:rsidRPr="00545925">
        <w:rPr>
          <w:rFonts w:ascii="Century Gothic" w:hAnsi="Century Gothic"/>
        </w:rPr>
        <w:t>we</w:t>
      </w:r>
      <w:r w:rsidRPr="00545925">
        <w:rPr>
          <w:rFonts w:ascii="Century Gothic" w:hAnsi="Century Gothic"/>
        </w:rPr>
        <w:t xml:space="preserve"> are hopeful that future events will include all parties.</w:t>
      </w:r>
    </w:p>
    <w:p w14:paraId="3F7ACD10" w14:textId="72620B25" w:rsidR="00945BF1" w:rsidRPr="00545925" w:rsidRDefault="00945BF1" w:rsidP="004F2F30">
      <w:pPr>
        <w:jc w:val="both"/>
        <w:rPr>
          <w:rFonts w:ascii="Century Gothic" w:hAnsi="Century Gothic"/>
        </w:rPr>
      </w:pPr>
      <w:r w:rsidRPr="00545925">
        <w:rPr>
          <w:rFonts w:ascii="Century Gothic" w:hAnsi="Century Gothic"/>
        </w:rPr>
        <w:t xml:space="preserve">On the day, various services were provided for pets in the community. Dogs and cats were vaccinated with </w:t>
      </w:r>
      <w:proofErr w:type="spellStart"/>
      <w:r w:rsidRPr="00545925">
        <w:rPr>
          <w:rFonts w:ascii="Century Gothic" w:hAnsi="Century Gothic"/>
        </w:rPr>
        <w:t>Rabisin</w:t>
      </w:r>
      <w:proofErr w:type="spellEnd"/>
      <w:r w:rsidRPr="00545925">
        <w:rPr>
          <w:rFonts w:ascii="Century Gothic" w:hAnsi="Century Gothic"/>
        </w:rPr>
        <w:t xml:space="preserve">, dewormed, and dogs were dipped. Serious cases were referred to a vet immediately. </w:t>
      </w:r>
      <w:r w:rsidR="00545925" w:rsidRPr="00545925">
        <w:rPr>
          <w:rFonts w:ascii="Century Gothic" w:hAnsi="Century Gothic"/>
        </w:rPr>
        <w:t>All the doggies and kitties</w:t>
      </w:r>
      <w:r w:rsidR="00545925">
        <w:rPr>
          <w:rFonts w:ascii="Century Gothic" w:hAnsi="Century Gothic"/>
        </w:rPr>
        <w:t xml:space="preserve"> </w:t>
      </w:r>
      <w:r w:rsidRPr="00545925">
        <w:rPr>
          <w:rFonts w:ascii="Century Gothic" w:hAnsi="Century Gothic"/>
        </w:rPr>
        <w:t>received a food parcel</w:t>
      </w:r>
      <w:r w:rsidR="00545925" w:rsidRPr="00545925">
        <w:rPr>
          <w:rFonts w:ascii="Century Gothic" w:hAnsi="Century Gothic"/>
        </w:rPr>
        <w:t xml:space="preserve"> </w:t>
      </w:r>
      <w:r w:rsidRPr="00545925">
        <w:rPr>
          <w:rFonts w:ascii="Century Gothic" w:hAnsi="Century Gothic"/>
        </w:rPr>
        <w:t xml:space="preserve">and their owners were given educational pamphlets on rabies, foot and mouth disease, and African Swine Fever (ASF). </w:t>
      </w:r>
      <w:r w:rsidR="00545925" w:rsidRPr="00545925">
        <w:rPr>
          <w:rFonts w:ascii="Century Gothic" w:hAnsi="Century Gothic"/>
        </w:rPr>
        <w:t xml:space="preserve">The </w:t>
      </w:r>
      <w:proofErr w:type="spellStart"/>
      <w:r w:rsidR="00545925" w:rsidRPr="00545925">
        <w:rPr>
          <w:rFonts w:ascii="Century Gothic" w:hAnsi="Century Gothic"/>
        </w:rPr>
        <w:t>Pawrents</w:t>
      </w:r>
      <w:proofErr w:type="spellEnd"/>
      <w:r w:rsidRPr="00545925">
        <w:rPr>
          <w:rFonts w:ascii="Century Gothic" w:hAnsi="Century Gothic"/>
        </w:rPr>
        <w:t xml:space="preserve"> were also treated to a warm cup of soup as a gesture of appreciation for their care</w:t>
      </w:r>
      <w:r w:rsidR="001B6176">
        <w:rPr>
          <w:rFonts w:ascii="Century Gothic" w:hAnsi="Century Gothic"/>
        </w:rPr>
        <w:t xml:space="preserve"> for the</w:t>
      </w:r>
      <w:r w:rsidR="003C5EB4" w:rsidRPr="003C5EB4">
        <w:t xml:space="preserve"> </w:t>
      </w:r>
      <w:r w:rsidR="003C5EB4" w:rsidRPr="003C5EB4">
        <w:rPr>
          <w:rFonts w:ascii="Century Gothic" w:hAnsi="Century Gothic"/>
        </w:rPr>
        <w:t>furry babies</w:t>
      </w:r>
      <w:r w:rsidRPr="00545925">
        <w:rPr>
          <w:rFonts w:ascii="Century Gothic" w:hAnsi="Century Gothic"/>
        </w:rPr>
        <w:t>.</w:t>
      </w:r>
    </w:p>
    <w:p w14:paraId="270CED7F" w14:textId="0CDA8690" w:rsidR="00945BF1" w:rsidRPr="00545925" w:rsidRDefault="00945BF1" w:rsidP="004F2F30">
      <w:pPr>
        <w:jc w:val="both"/>
        <w:rPr>
          <w:rFonts w:ascii="Century Gothic" w:hAnsi="Century Gothic"/>
        </w:rPr>
      </w:pPr>
      <w:r w:rsidRPr="00545925">
        <w:rPr>
          <w:rFonts w:ascii="Century Gothic" w:hAnsi="Century Gothic"/>
        </w:rPr>
        <w:t>The event highlighted the importance of animal welfare in Prince Albert. With the nearest private vet located in De Rust (55 km away and only available for a few hours a day)</w:t>
      </w:r>
      <w:r w:rsidR="00545925" w:rsidRPr="00545925">
        <w:rPr>
          <w:rFonts w:ascii="Century Gothic" w:hAnsi="Century Gothic"/>
        </w:rPr>
        <w:t xml:space="preserve"> </w:t>
      </w:r>
      <w:r w:rsidRPr="00545925">
        <w:rPr>
          <w:rFonts w:ascii="Century Gothic" w:hAnsi="Century Gothic"/>
        </w:rPr>
        <w:t xml:space="preserve">and the next nearest vets in Oudtshoorn (112 km away) or BFW (131-164 km away), many middle-class pet owners struggle to access veterinary care due to distance and cost. </w:t>
      </w:r>
    </w:p>
    <w:p w14:paraId="7B124B8C" w14:textId="1AE0B87E" w:rsidR="00945BF1" w:rsidRPr="00545925" w:rsidRDefault="00945BF1" w:rsidP="004F2F30">
      <w:pPr>
        <w:jc w:val="both"/>
        <w:rPr>
          <w:rFonts w:ascii="Century Gothic" w:hAnsi="Century Gothic"/>
        </w:rPr>
      </w:pPr>
      <w:r w:rsidRPr="00545925">
        <w:rPr>
          <w:rFonts w:ascii="Century Gothic" w:hAnsi="Century Gothic"/>
        </w:rPr>
        <w:t>In collaboration with the Department of Agriculture, the animal welfare group in Prince Albert is working on opening a veterinary clinic in the town. This clinic will serve Prince Albert and its surrounding rural areas, making veterinary care more accessible. This initiative aims to ensure that all animals, regardless of their owners' financial or transportation constraints, receive the necessary care.</w:t>
      </w:r>
    </w:p>
    <w:p w14:paraId="57CA70AB" w14:textId="0616DF0E" w:rsidR="000E4D7C" w:rsidRPr="00545925" w:rsidRDefault="00945BF1" w:rsidP="004F2F30">
      <w:pPr>
        <w:jc w:val="both"/>
        <w:rPr>
          <w:rFonts w:ascii="Century Gothic" w:hAnsi="Century Gothic"/>
        </w:rPr>
      </w:pPr>
      <w:r w:rsidRPr="00545925">
        <w:rPr>
          <w:rFonts w:ascii="Century Gothic" w:hAnsi="Century Gothic"/>
        </w:rPr>
        <w:t xml:space="preserve">The event was a step towards improving animal welfare in Prince Albert, and </w:t>
      </w:r>
      <w:r w:rsidR="004F447C">
        <w:rPr>
          <w:rFonts w:ascii="Century Gothic" w:hAnsi="Century Gothic"/>
        </w:rPr>
        <w:t>we’re</w:t>
      </w:r>
      <w:r w:rsidRPr="00545925">
        <w:rPr>
          <w:rFonts w:ascii="Century Gothic" w:hAnsi="Century Gothic"/>
        </w:rPr>
        <w:t xml:space="preserve"> excited about the potential for future collaborations to enhance the health and safety of both the community and their pets.</w:t>
      </w:r>
    </w:p>
    <w:sectPr w:rsidR="000E4D7C" w:rsidRPr="00545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7C"/>
    <w:rsid w:val="00070D1B"/>
    <w:rsid w:val="000E4D7C"/>
    <w:rsid w:val="00100885"/>
    <w:rsid w:val="00187763"/>
    <w:rsid w:val="00190240"/>
    <w:rsid w:val="001B6176"/>
    <w:rsid w:val="001E6B49"/>
    <w:rsid w:val="00294BED"/>
    <w:rsid w:val="002C2C6A"/>
    <w:rsid w:val="00327E81"/>
    <w:rsid w:val="003C5EB4"/>
    <w:rsid w:val="004B294F"/>
    <w:rsid w:val="004F2F30"/>
    <w:rsid w:val="004F447C"/>
    <w:rsid w:val="00545925"/>
    <w:rsid w:val="005D3302"/>
    <w:rsid w:val="005F3228"/>
    <w:rsid w:val="006475A2"/>
    <w:rsid w:val="00680387"/>
    <w:rsid w:val="006963B8"/>
    <w:rsid w:val="00722573"/>
    <w:rsid w:val="007322E3"/>
    <w:rsid w:val="0075433C"/>
    <w:rsid w:val="007C34F8"/>
    <w:rsid w:val="008956A3"/>
    <w:rsid w:val="008D2214"/>
    <w:rsid w:val="008D2924"/>
    <w:rsid w:val="008D3FAB"/>
    <w:rsid w:val="00945BF1"/>
    <w:rsid w:val="00966267"/>
    <w:rsid w:val="009932AA"/>
    <w:rsid w:val="00A95100"/>
    <w:rsid w:val="00B56488"/>
    <w:rsid w:val="00BA7C2F"/>
    <w:rsid w:val="00E42FEB"/>
    <w:rsid w:val="00E67223"/>
    <w:rsid w:val="00F0127C"/>
    <w:rsid w:val="00F704B5"/>
    <w:rsid w:val="00FB5F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2B5B"/>
  <w15:chartTrackingRefBased/>
  <w15:docId w15:val="{C2A6E63A-4539-4708-A5E4-944E98EB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Mapisa</dc:creator>
  <cp:keywords/>
  <dc:description/>
  <cp:lastModifiedBy>Lisa Mapisa</cp:lastModifiedBy>
  <cp:revision>2</cp:revision>
  <dcterms:created xsi:type="dcterms:W3CDTF">2024-06-07T07:46:00Z</dcterms:created>
  <dcterms:modified xsi:type="dcterms:W3CDTF">2024-06-07T07:46:00Z</dcterms:modified>
</cp:coreProperties>
</file>